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624B4" w14:textId="77777777" w:rsidR="00674F4C" w:rsidRDefault="000549EC">
      <w:pPr>
        <w:jc w:val="center"/>
        <w:rPr>
          <w:rFonts w:hint="eastAsia"/>
        </w:rPr>
      </w:pPr>
      <w:r>
        <w:rPr>
          <w:b/>
          <w:bCs/>
          <w:sz w:val="28"/>
          <w:szCs w:val="28"/>
        </w:rPr>
        <w:t>Verslag participatieplatform Transvaal</w:t>
      </w:r>
    </w:p>
    <w:p w14:paraId="3EFAD4A6" w14:textId="77777777" w:rsidR="00674F4C" w:rsidRDefault="000549EC">
      <w:pPr>
        <w:jc w:val="center"/>
        <w:rPr>
          <w:rFonts w:hint="eastAsia"/>
          <w:b/>
          <w:bCs/>
          <w:sz w:val="28"/>
          <w:szCs w:val="28"/>
        </w:rPr>
      </w:pPr>
      <w:r>
        <w:rPr>
          <w:b/>
          <w:bCs/>
          <w:sz w:val="28"/>
          <w:szCs w:val="28"/>
        </w:rPr>
        <w:t>28 januari 2020</w:t>
      </w:r>
    </w:p>
    <w:p w14:paraId="37BCB42E" w14:textId="77777777" w:rsidR="00674F4C" w:rsidRDefault="00674F4C">
      <w:pPr>
        <w:rPr>
          <w:rFonts w:hint="eastAsia"/>
        </w:rPr>
      </w:pPr>
    </w:p>
    <w:p w14:paraId="5D591450" w14:textId="77777777" w:rsidR="00674F4C" w:rsidRDefault="000549EC">
      <w:pPr>
        <w:rPr>
          <w:rFonts w:hint="eastAsia"/>
        </w:rPr>
      </w:pPr>
      <w:r>
        <w:rPr>
          <w:b/>
          <w:bCs/>
        </w:rPr>
        <w:t>Aanwezig</w:t>
      </w:r>
      <w:r>
        <w:t xml:space="preserve">: Els </w:t>
      </w:r>
      <w:proofErr w:type="spellStart"/>
      <w:r>
        <w:t>Nederlof</w:t>
      </w:r>
      <w:proofErr w:type="spellEnd"/>
      <w:r>
        <w:t xml:space="preserve">, Lieke Thesingh, Els Meijer, Diane Elshout, Karina </w:t>
      </w:r>
      <w:proofErr w:type="spellStart"/>
      <w:r>
        <w:t>Meister</w:t>
      </w:r>
      <w:proofErr w:type="spellEnd"/>
      <w:r>
        <w:t xml:space="preserve">, Wil </w:t>
      </w:r>
      <w:proofErr w:type="spellStart"/>
      <w:r>
        <w:t>Erents</w:t>
      </w:r>
      <w:proofErr w:type="spellEnd"/>
      <w:r>
        <w:t xml:space="preserve"> – de Brave, Dolf Dijkstra (wijkagent), Paulien </w:t>
      </w:r>
      <w:proofErr w:type="spellStart"/>
      <w:r>
        <w:t>Luijnenburg</w:t>
      </w:r>
      <w:proofErr w:type="spellEnd"/>
      <w:r>
        <w:t xml:space="preserve">, Anneke van </w:t>
      </w:r>
      <w:proofErr w:type="spellStart"/>
      <w:r>
        <w:t>Lachterop</w:t>
      </w:r>
      <w:proofErr w:type="spellEnd"/>
      <w:r>
        <w:t xml:space="preserve">, Henriëtte Gordeau, Leontien </w:t>
      </w:r>
      <w:proofErr w:type="spellStart"/>
      <w:r>
        <w:t>Leijdedekkers</w:t>
      </w:r>
      <w:proofErr w:type="spellEnd"/>
      <w:r>
        <w:t xml:space="preserve"> (Boost) Tanja </w:t>
      </w:r>
      <w:proofErr w:type="spellStart"/>
      <w:r>
        <w:t>Federova</w:t>
      </w:r>
      <w:proofErr w:type="spellEnd"/>
      <w:r>
        <w:t>, Eelke Braaksma (Stadge</w:t>
      </w:r>
      <w:r>
        <w:t xml:space="preserve">noot), Anne Schoenmakers, Jan Jacobs, </w:t>
      </w:r>
      <w:proofErr w:type="spellStart"/>
      <w:r>
        <w:t>Eilbron</w:t>
      </w:r>
      <w:proofErr w:type="spellEnd"/>
      <w:r>
        <w:t xml:space="preserve"> Varda (stadsdeel)</w:t>
      </w:r>
    </w:p>
    <w:p w14:paraId="3D6D2578" w14:textId="77777777" w:rsidR="00674F4C" w:rsidRDefault="00674F4C">
      <w:pPr>
        <w:rPr>
          <w:rFonts w:hint="eastAsia"/>
        </w:rPr>
      </w:pPr>
    </w:p>
    <w:p w14:paraId="1F432F5B" w14:textId="77777777" w:rsidR="00674F4C" w:rsidRDefault="000549EC">
      <w:pPr>
        <w:rPr>
          <w:rFonts w:hint="eastAsia"/>
        </w:rPr>
      </w:pPr>
      <w:r>
        <w:rPr>
          <w:b/>
          <w:bCs/>
        </w:rPr>
        <w:t>Afgemeld</w:t>
      </w:r>
      <w:r>
        <w:t>: Lotte Evers (Dynamo)</w:t>
      </w:r>
    </w:p>
    <w:p w14:paraId="6F7C89D3" w14:textId="77777777" w:rsidR="00674F4C" w:rsidRDefault="00674F4C">
      <w:pPr>
        <w:rPr>
          <w:rFonts w:hint="eastAsia"/>
        </w:rPr>
      </w:pPr>
    </w:p>
    <w:p w14:paraId="17C066B4" w14:textId="77777777" w:rsidR="00674F4C" w:rsidRDefault="000549EC">
      <w:pPr>
        <w:rPr>
          <w:rFonts w:hint="eastAsia"/>
          <w:b/>
          <w:bCs/>
        </w:rPr>
      </w:pPr>
      <w:r>
        <w:rPr>
          <w:b/>
          <w:bCs/>
        </w:rPr>
        <w:t>Opening en mededelingen</w:t>
      </w:r>
    </w:p>
    <w:p w14:paraId="4B30D564" w14:textId="77777777" w:rsidR="00674F4C" w:rsidRDefault="000549EC">
      <w:pPr>
        <w:rPr>
          <w:rFonts w:hint="eastAsia"/>
        </w:rPr>
      </w:pPr>
      <w:r>
        <w:t xml:space="preserve">Els opent de vergadering en heet de aanwezigen welkom. </w:t>
      </w:r>
    </w:p>
    <w:p w14:paraId="2B773A8A" w14:textId="77777777" w:rsidR="00674F4C" w:rsidRDefault="00674F4C">
      <w:pPr>
        <w:rPr>
          <w:rFonts w:hint="eastAsia"/>
        </w:rPr>
      </w:pPr>
    </w:p>
    <w:p w14:paraId="180D987A" w14:textId="77777777" w:rsidR="00674F4C" w:rsidRDefault="000549EC">
      <w:pPr>
        <w:rPr>
          <w:rFonts w:hint="eastAsia"/>
        </w:rPr>
      </w:pPr>
      <w:r>
        <w:t>Het Platform heeft een bedankkaart van de familie ontvangen voor de getoonde b</w:t>
      </w:r>
      <w:r>
        <w:t xml:space="preserve">elangstelling bij het overlijden van Els de Ruiter. </w:t>
      </w:r>
    </w:p>
    <w:p w14:paraId="5C9F39B7" w14:textId="77777777" w:rsidR="00674F4C" w:rsidRDefault="00674F4C">
      <w:pPr>
        <w:rPr>
          <w:rFonts w:hint="eastAsia"/>
        </w:rPr>
      </w:pPr>
    </w:p>
    <w:p w14:paraId="4B715E9A" w14:textId="77777777" w:rsidR="00674F4C" w:rsidRDefault="000549EC">
      <w:pPr>
        <w:rPr>
          <w:rFonts w:hint="eastAsia"/>
        </w:rPr>
      </w:pPr>
      <w:bookmarkStart w:id="0" w:name="_GoBack"/>
      <w:bookmarkEnd w:id="0"/>
      <w:r>
        <w:t>Door de platenverw</w:t>
      </w:r>
      <w:r>
        <w:t>arming in haar woning heeft Wil een €500,- hogere energierekening. Ondanks de belofte van Ymere dat de energierekening zou dalen. Ymere verzamelt de eindafrekeningen van de deelnemers aan de pilot, daarna volgt een evaluatie. evalueren. Wil vraagt of Miche</w:t>
      </w:r>
      <w:r>
        <w:t>l een toelichting geeft op de volgende vergadering van het Platform.</w:t>
      </w:r>
    </w:p>
    <w:p w14:paraId="57472265" w14:textId="77777777" w:rsidR="00674F4C" w:rsidRDefault="00674F4C">
      <w:pPr>
        <w:rPr>
          <w:rFonts w:hint="eastAsia"/>
        </w:rPr>
      </w:pPr>
    </w:p>
    <w:p w14:paraId="5EFF5E79" w14:textId="77777777" w:rsidR="00674F4C" w:rsidRDefault="000549EC">
      <w:pPr>
        <w:rPr>
          <w:rFonts w:hint="eastAsia"/>
          <w:b/>
          <w:bCs/>
        </w:rPr>
      </w:pPr>
      <w:r>
        <w:rPr>
          <w:b/>
          <w:bCs/>
        </w:rPr>
        <w:t>Notulen 17 december</w:t>
      </w:r>
    </w:p>
    <w:p w14:paraId="05D82360" w14:textId="77777777" w:rsidR="00674F4C" w:rsidRDefault="000549EC">
      <w:pPr>
        <w:rPr>
          <w:rFonts w:hint="eastAsia"/>
        </w:rPr>
      </w:pPr>
      <w:r>
        <w:rPr>
          <w:b/>
          <w:bCs/>
        </w:rPr>
        <w:t>Pagina 2:</w:t>
      </w:r>
      <w:r>
        <w:t xml:space="preserve"> De klacht over de hangjongeren in de </w:t>
      </w:r>
      <w:proofErr w:type="spellStart"/>
      <w:r>
        <w:t>Kraaipanstraat</w:t>
      </w:r>
      <w:proofErr w:type="spellEnd"/>
      <w:r>
        <w:t xml:space="preserve"> is in behandeling. Het probleem is dat de politie niet weet wie de jongeren zijn. Er is overleg geweest </w:t>
      </w:r>
      <w:r>
        <w:t xml:space="preserve">met de bewoners. De verwachting is dat de overlast in het voorjaar toeneemt. Een ander probleem is dat het politiebureau aan de Linnaeusstraat ‘s avonds dicht is, andere prioriteiten hebben, gezien de geringe bezetting, voorrang. </w:t>
      </w:r>
    </w:p>
    <w:p w14:paraId="4FD1BE11" w14:textId="77777777" w:rsidR="00674F4C" w:rsidRDefault="00674F4C">
      <w:pPr>
        <w:rPr>
          <w:rFonts w:hint="eastAsia"/>
        </w:rPr>
      </w:pPr>
    </w:p>
    <w:p w14:paraId="3C7561C0" w14:textId="77777777" w:rsidR="00674F4C" w:rsidRDefault="000549EC">
      <w:pPr>
        <w:rPr>
          <w:rFonts w:hint="eastAsia"/>
        </w:rPr>
      </w:pPr>
      <w:r>
        <w:rPr>
          <w:b/>
          <w:bCs/>
        </w:rPr>
        <w:t>Pagina 3:</w:t>
      </w:r>
      <w:r>
        <w:t xml:space="preserve"> De brief naar </w:t>
      </w:r>
      <w:r>
        <w:t xml:space="preserve">het stadsdeel, waarin op een speelse manier gemeld wordt dat het stadsdeel pronkt met andermans veren, is nog niet verstuurd. Vandaag is een klimtoestel op het President Steynplantsoen neergezet. In het voorjaar wordt de andere beplanting aangelegd. </w:t>
      </w:r>
    </w:p>
    <w:p w14:paraId="7E33D8D7" w14:textId="77777777" w:rsidR="00674F4C" w:rsidRDefault="00674F4C">
      <w:pPr>
        <w:rPr>
          <w:rFonts w:hint="eastAsia"/>
        </w:rPr>
      </w:pPr>
    </w:p>
    <w:p w14:paraId="2612A4FF" w14:textId="77777777" w:rsidR="00674F4C" w:rsidRDefault="000549EC">
      <w:pPr>
        <w:rPr>
          <w:rFonts w:hint="eastAsia"/>
        </w:rPr>
      </w:pPr>
      <w:r>
        <w:rPr>
          <w:b/>
          <w:bCs/>
        </w:rPr>
        <w:t>Pagi</w:t>
      </w:r>
      <w:r>
        <w:rPr>
          <w:b/>
          <w:bCs/>
        </w:rPr>
        <w:t>na 4:</w:t>
      </w:r>
      <w:r>
        <w:t xml:space="preserve"> Is bij de corporaties bekend welke woningen loden leidingen hebben? </w:t>
      </w:r>
    </w:p>
    <w:p w14:paraId="34508BE6" w14:textId="77777777" w:rsidR="00674F4C" w:rsidRDefault="000549EC">
      <w:pPr>
        <w:rPr>
          <w:rFonts w:hint="eastAsia"/>
        </w:rPr>
      </w:pPr>
      <w:r>
        <w:t>Stadgenoot heeft tot nu toe geen signalen gekregen. Als er een melding binnenkomt, gaat iemand ter plekke onderzoek doen. Welke acties andere corporaties nemen, weet Eelke niet, voo</w:t>
      </w:r>
      <w:r>
        <w:t xml:space="preserve">rafgaand aan het Platform is er geen overleg van de corporaties geweest. </w:t>
      </w:r>
    </w:p>
    <w:p w14:paraId="1113D86A" w14:textId="77777777" w:rsidR="00674F4C" w:rsidRDefault="000549EC">
      <w:pPr>
        <w:rPr>
          <w:rFonts w:hint="eastAsia"/>
        </w:rPr>
      </w:pPr>
      <w:r>
        <w:t>De kans is niet groot dat er na renovaties nog loden leidingen in huis lopen, de verbinding van de straat naar het huis is vaak het knelpunt. Tip: loden leidingen geven een dof gelui</w:t>
      </w:r>
      <w:r>
        <w:t xml:space="preserve">d als je ertegenaan klopt, koperen leidingen klinken helderder. </w:t>
      </w:r>
    </w:p>
    <w:p w14:paraId="41621687" w14:textId="77777777" w:rsidR="00674F4C" w:rsidRDefault="00674F4C">
      <w:pPr>
        <w:rPr>
          <w:rFonts w:hint="eastAsia"/>
        </w:rPr>
      </w:pPr>
    </w:p>
    <w:p w14:paraId="6B06FF79" w14:textId="77777777" w:rsidR="00674F4C" w:rsidRDefault="000549EC">
      <w:pPr>
        <w:rPr>
          <w:rFonts w:hint="eastAsia"/>
        </w:rPr>
      </w:pPr>
      <w:r>
        <w:t xml:space="preserve">Het Platform heeft </w:t>
      </w:r>
      <w:proofErr w:type="spellStart"/>
      <w:r>
        <w:t>Eilbron</w:t>
      </w:r>
      <w:proofErr w:type="spellEnd"/>
      <w:r>
        <w:t xml:space="preserve"> de conclusies gemaild over de verlichting in de Transvaalbuurt. </w:t>
      </w:r>
      <w:proofErr w:type="spellStart"/>
      <w:r>
        <w:t>Eilbron</w:t>
      </w:r>
      <w:proofErr w:type="spellEnd"/>
      <w:r>
        <w:t xml:space="preserve"> heeft de mail doorgestuurd. Naar aanleiding van die mail heeft Hans Akkerman, de contactper</w:t>
      </w:r>
      <w:r>
        <w:t xml:space="preserve">soon van de afdeling verlichting, meer informatie gevraagd. Als </w:t>
      </w:r>
      <w:proofErr w:type="spellStart"/>
      <w:r>
        <w:t>Eilbron</w:t>
      </w:r>
      <w:proofErr w:type="spellEnd"/>
      <w:r>
        <w:t xml:space="preserve"> zijn reactie heeft gekregen, mailt hij die door. </w:t>
      </w:r>
    </w:p>
    <w:p w14:paraId="0683BB46" w14:textId="77777777" w:rsidR="00674F4C" w:rsidRDefault="00674F4C">
      <w:pPr>
        <w:rPr>
          <w:rFonts w:hint="eastAsia"/>
        </w:rPr>
      </w:pPr>
    </w:p>
    <w:p w14:paraId="06B418B7" w14:textId="77777777" w:rsidR="00674F4C" w:rsidRDefault="00674F4C">
      <w:pPr>
        <w:rPr>
          <w:rFonts w:hint="eastAsia"/>
        </w:rPr>
      </w:pPr>
    </w:p>
    <w:p w14:paraId="4624E55E" w14:textId="77777777" w:rsidR="00674F4C" w:rsidRDefault="00674F4C">
      <w:pPr>
        <w:rPr>
          <w:rFonts w:hint="eastAsia"/>
        </w:rPr>
      </w:pPr>
    </w:p>
    <w:p w14:paraId="10802C88" w14:textId="77777777" w:rsidR="00674F4C" w:rsidRDefault="000549EC">
      <w:pPr>
        <w:rPr>
          <w:rFonts w:hint="eastAsia"/>
          <w:b/>
          <w:bCs/>
        </w:rPr>
      </w:pPr>
      <w:r>
        <w:rPr>
          <w:b/>
          <w:bCs/>
        </w:rPr>
        <w:t>Financiën</w:t>
      </w:r>
    </w:p>
    <w:p w14:paraId="203907AB" w14:textId="77777777" w:rsidR="00674F4C" w:rsidRDefault="000549EC">
      <w:pPr>
        <w:rPr>
          <w:rFonts w:hint="eastAsia"/>
        </w:rPr>
      </w:pPr>
      <w:r>
        <w:t xml:space="preserve">Els heeft een beknopt overzicht </w:t>
      </w:r>
      <w:r>
        <w:t xml:space="preserve">gemaakt van de inkomsten en uitgaven. Het gaat om rekeningnummer </w:t>
      </w:r>
      <w:proofErr w:type="spellStart"/>
      <w:r>
        <w:t>NL27</w:t>
      </w:r>
      <w:proofErr w:type="spellEnd"/>
      <w:r>
        <w:t xml:space="preserve"> </w:t>
      </w:r>
      <w:proofErr w:type="spellStart"/>
      <w:r>
        <w:t>INGB</w:t>
      </w:r>
      <w:proofErr w:type="spellEnd"/>
      <w:r>
        <w:t xml:space="preserve"> 0702994812, waar Els en Astrid de gemachtigde van zijn. </w:t>
      </w:r>
    </w:p>
    <w:p w14:paraId="46E7EFAE" w14:textId="77777777" w:rsidR="00674F4C" w:rsidRDefault="00674F4C">
      <w:pPr>
        <w:rPr>
          <w:rFonts w:hint="eastAsia"/>
        </w:rPr>
      </w:pPr>
    </w:p>
    <w:p w14:paraId="4AE2C7C4" w14:textId="77777777" w:rsidR="00674F4C" w:rsidRDefault="000549EC">
      <w:pPr>
        <w:rPr>
          <w:rFonts w:hint="eastAsia"/>
        </w:rPr>
      </w:pPr>
      <w:r>
        <w:t xml:space="preserve">Inkomsten: </w:t>
      </w:r>
    </w:p>
    <w:p w14:paraId="79169712" w14:textId="77777777" w:rsidR="00674F4C" w:rsidRDefault="000549EC">
      <w:pPr>
        <w:rPr>
          <w:rFonts w:hint="eastAsia"/>
        </w:rPr>
      </w:pPr>
      <w:r>
        <w:t>Saldo 2018:</w:t>
      </w:r>
      <w:r>
        <w:tab/>
      </w:r>
      <w:r>
        <w:tab/>
        <w:t>1186,41</w:t>
      </w:r>
    </w:p>
    <w:p w14:paraId="72AE8AD1" w14:textId="77777777" w:rsidR="00674F4C" w:rsidRDefault="000549EC">
      <w:pPr>
        <w:rPr>
          <w:rFonts w:hint="eastAsia"/>
        </w:rPr>
      </w:pPr>
      <w:r>
        <w:t>Subsidie 2019:</w:t>
      </w:r>
      <w:r>
        <w:tab/>
        <w:t>1000,00</w:t>
      </w:r>
    </w:p>
    <w:p w14:paraId="2D1068BE" w14:textId="77777777" w:rsidR="00674F4C" w:rsidRDefault="00674F4C">
      <w:pPr>
        <w:rPr>
          <w:rFonts w:hint="eastAsia"/>
        </w:rPr>
      </w:pPr>
    </w:p>
    <w:p w14:paraId="698EFB64" w14:textId="77777777" w:rsidR="00674F4C" w:rsidRDefault="000549EC">
      <w:pPr>
        <w:rPr>
          <w:rFonts w:hint="eastAsia"/>
        </w:rPr>
      </w:pPr>
      <w:r>
        <w:t xml:space="preserve">Totaal: </w:t>
      </w:r>
      <w:r>
        <w:tab/>
      </w:r>
      <w:r>
        <w:tab/>
        <w:t>2186,41</w:t>
      </w:r>
    </w:p>
    <w:p w14:paraId="2D4F1846" w14:textId="77777777" w:rsidR="00674F4C" w:rsidRDefault="00674F4C">
      <w:pPr>
        <w:rPr>
          <w:rFonts w:hint="eastAsia"/>
        </w:rPr>
      </w:pPr>
    </w:p>
    <w:p w14:paraId="4E631350" w14:textId="77777777" w:rsidR="00674F4C" w:rsidRDefault="000549EC">
      <w:pPr>
        <w:rPr>
          <w:rFonts w:hint="eastAsia"/>
        </w:rPr>
      </w:pPr>
      <w:r>
        <w:t>Uitgaven:</w:t>
      </w:r>
    </w:p>
    <w:p w14:paraId="49E8D4C1" w14:textId="77777777" w:rsidR="00674F4C" w:rsidRDefault="000549EC">
      <w:pPr>
        <w:rPr>
          <w:rFonts w:hint="eastAsia"/>
        </w:rPr>
      </w:pPr>
      <w:r>
        <w:t>Algemeen, vergaderkosten, pasjes, kop</w:t>
      </w:r>
      <w:r>
        <w:t xml:space="preserve">ieerkosten, notulen, papier </w:t>
      </w:r>
      <w:proofErr w:type="spellStart"/>
      <w:r>
        <w:t>etc</w:t>
      </w:r>
      <w:proofErr w:type="spellEnd"/>
      <w:r>
        <w:t>:</w:t>
      </w:r>
      <w:r>
        <w:tab/>
      </w:r>
      <w:r>
        <w:tab/>
        <w:t>706,03</w:t>
      </w:r>
    </w:p>
    <w:p w14:paraId="0436D126" w14:textId="77777777" w:rsidR="00674F4C" w:rsidRDefault="000549EC">
      <w:pPr>
        <w:rPr>
          <w:rFonts w:hint="eastAsia"/>
        </w:rPr>
      </w:pPr>
      <w:r>
        <w:t>Sint Maarten, presentjes, kerst</w:t>
      </w:r>
      <w:r>
        <w:tab/>
      </w:r>
      <w:r>
        <w:tab/>
      </w:r>
      <w:r>
        <w:tab/>
      </w:r>
      <w:r>
        <w:tab/>
      </w:r>
      <w:r>
        <w:tab/>
      </w:r>
      <w:r>
        <w:tab/>
      </w:r>
      <w:r>
        <w:tab/>
        <w:t>167,21</w:t>
      </w:r>
    </w:p>
    <w:p w14:paraId="46025AE6" w14:textId="77777777" w:rsidR="00674F4C" w:rsidRDefault="000549EC">
      <w:pPr>
        <w:rPr>
          <w:rFonts w:hint="eastAsia"/>
        </w:rPr>
      </w:pPr>
      <w:proofErr w:type="spellStart"/>
      <w:r>
        <w:t>Initiatievendag</w:t>
      </w:r>
      <w:proofErr w:type="spellEnd"/>
      <w:r>
        <w:t>, burendag, Krugerplein</w:t>
      </w:r>
      <w:r>
        <w:tab/>
      </w:r>
      <w:r>
        <w:tab/>
      </w:r>
      <w:r>
        <w:tab/>
      </w:r>
      <w:r>
        <w:tab/>
      </w:r>
      <w:r>
        <w:tab/>
      </w:r>
      <w:r>
        <w:tab/>
        <w:t>312,66</w:t>
      </w:r>
    </w:p>
    <w:p w14:paraId="6365F6F4" w14:textId="77777777" w:rsidR="00674F4C" w:rsidRDefault="000549EC">
      <w:pPr>
        <w:rPr>
          <w:rFonts w:hint="eastAsia"/>
        </w:rPr>
      </w:pPr>
      <w:r>
        <w:t>Buurtborrel, flyers, promotiemateriaal</w:t>
      </w:r>
      <w:r>
        <w:tab/>
      </w:r>
      <w:r>
        <w:tab/>
      </w:r>
      <w:r>
        <w:tab/>
      </w:r>
      <w:r>
        <w:tab/>
      </w:r>
      <w:r>
        <w:tab/>
      </w:r>
      <w:r>
        <w:tab/>
        <w:t>238,39</w:t>
      </w:r>
    </w:p>
    <w:p w14:paraId="59BFE0D5" w14:textId="77777777" w:rsidR="00674F4C" w:rsidRDefault="000549EC">
      <w:pPr>
        <w:rPr>
          <w:rFonts w:hint="eastAsia"/>
        </w:rPr>
      </w:pPr>
      <w:proofErr w:type="spellStart"/>
      <w:r>
        <w:t>Info-avond</w:t>
      </w:r>
      <w:proofErr w:type="spellEnd"/>
      <w:r>
        <w:t xml:space="preserve"> bomen, flyers, koffie, notulen, start President Steynplan</w:t>
      </w:r>
      <w:r>
        <w:t>tsoen</w:t>
      </w:r>
      <w:r>
        <w:tab/>
      </w:r>
      <w:r>
        <w:tab/>
        <w:t>337,92</w:t>
      </w:r>
    </w:p>
    <w:p w14:paraId="31211E53" w14:textId="77777777" w:rsidR="00674F4C" w:rsidRDefault="00674F4C">
      <w:pPr>
        <w:rPr>
          <w:rFonts w:hint="eastAsia"/>
        </w:rPr>
      </w:pPr>
    </w:p>
    <w:p w14:paraId="5E9532E9" w14:textId="77777777" w:rsidR="00674F4C" w:rsidRDefault="000549EC">
      <w:pPr>
        <w:rPr>
          <w:rFonts w:hint="eastAsia"/>
        </w:rPr>
      </w:pPr>
      <w:r>
        <w:t>Totaal</w:t>
      </w:r>
      <w:r>
        <w:tab/>
      </w:r>
      <w:r>
        <w:tab/>
      </w:r>
      <w:r>
        <w:tab/>
      </w:r>
      <w:r>
        <w:tab/>
      </w:r>
      <w:r>
        <w:tab/>
      </w:r>
      <w:r>
        <w:tab/>
      </w:r>
      <w:r>
        <w:tab/>
      </w:r>
      <w:r>
        <w:tab/>
      </w:r>
      <w:r>
        <w:tab/>
      </w:r>
      <w:r>
        <w:tab/>
      </w:r>
      <w:r>
        <w:tab/>
        <w:t>1762,21</w:t>
      </w:r>
    </w:p>
    <w:p w14:paraId="1CCF0FE7" w14:textId="77777777" w:rsidR="00674F4C" w:rsidRDefault="00674F4C">
      <w:pPr>
        <w:rPr>
          <w:rFonts w:hint="eastAsia"/>
        </w:rPr>
      </w:pPr>
    </w:p>
    <w:p w14:paraId="4EA1E30A" w14:textId="77777777" w:rsidR="00674F4C" w:rsidRDefault="000549EC">
      <w:pPr>
        <w:rPr>
          <w:rFonts w:hint="eastAsia"/>
        </w:rPr>
      </w:pPr>
      <w:r>
        <w:t>In kas op 1 – 1 – 2020</w:t>
      </w:r>
      <w:r>
        <w:tab/>
      </w:r>
      <w:r>
        <w:tab/>
      </w:r>
      <w:r>
        <w:tab/>
        <w:t>424,20</w:t>
      </w:r>
    </w:p>
    <w:p w14:paraId="338FD378" w14:textId="77777777" w:rsidR="00674F4C" w:rsidRDefault="00674F4C">
      <w:pPr>
        <w:rPr>
          <w:rFonts w:hint="eastAsia"/>
        </w:rPr>
      </w:pPr>
    </w:p>
    <w:p w14:paraId="2FB07E75" w14:textId="77777777" w:rsidR="00674F4C" w:rsidRDefault="000549EC">
      <w:pPr>
        <w:rPr>
          <w:rFonts w:hint="eastAsia"/>
        </w:rPr>
      </w:pPr>
      <w:r>
        <w:t xml:space="preserve">In 2019 is vrij veel geld opgemaakt omdat het Platform grote bijeenkomsten organiseerde: de buurtborrel, de </w:t>
      </w:r>
      <w:proofErr w:type="spellStart"/>
      <w:r>
        <w:t>infomatie</w:t>
      </w:r>
      <w:proofErr w:type="spellEnd"/>
      <w:r>
        <w:t>-avond en de startbijeenkomst bij het bomen planten in het Presid</w:t>
      </w:r>
      <w:r>
        <w:t>ent Steynplantsoen.</w:t>
      </w:r>
    </w:p>
    <w:p w14:paraId="20F01C82" w14:textId="77777777" w:rsidR="00674F4C" w:rsidRDefault="000549EC">
      <w:pPr>
        <w:rPr>
          <w:rFonts w:hint="eastAsia"/>
        </w:rPr>
      </w:pPr>
      <w:r>
        <w:t xml:space="preserve">De voor 2020 aangevraagde €1000,- is toegekend. </w:t>
      </w:r>
    </w:p>
    <w:p w14:paraId="36825E13" w14:textId="77777777" w:rsidR="00674F4C" w:rsidRDefault="000549EC">
      <w:pPr>
        <w:rPr>
          <w:rFonts w:hint="eastAsia"/>
        </w:rPr>
      </w:pPr>
      <w:r>
        <w:t xml:space="preserve">Leerpunt is wel om voor grotere bijeenkomsten apart budget aan te vragen. Geopperd wordt ook bij de corporaties te informeren en bij het Fonds voor Oost. </w:t>
      </w:r>
    </w:p>
    <w:p w14:paraId="425FD73E" w14:textId="77777777" w:rsidR="00674F4C" w:rsidRDefault="00674F4C">
      <w:pPr>
        <w:rPr>
          <w:rFonts w:hint="eastAsia"/>
        </w:rPr>
      </w:pPr>
    </w:p>
    <w:p w14:paraId="71D14547" w14:textId="77777777" w:rsidR="00674F4C" w:rsidRDefault="000549EC">
      <w:pPr>
        <w:rPr>
          <w:rFonts w:hint="eastAsia"/>
          <w:b/>
          <w:bCs/>
        </w:rPr>
      </w:pPr>
      <w:r>
        <w:rPr>
          <w:b/>
          <w:bCs/>
        </w:rPr>
        <w:t>Mededelingen van de actieve buu</w:t>
      </w:r>
      <w:r>
        <w:rPr>
          <w:b/>
          <w:bCs/>
        </w:rPr>
        <w:t>rtinitiatieven</w:t>
      </w:r>
    </w:p>
    <w:p w14:paraId="045BBA3F" w14:textId="77777777" w:rsidR="00674F4C" w:rsidRDefault="000549EC">
      <w:pPr>
        <w:rPr>
          <w:rFonts w:hint="eastAsia"/>
        </w:rPr>
      </w:pPr>
      <w:r>
        <w:t xml:space="preserve">De leges voor vergunningen zijn in korte tijd verhoogd van €200,-, via €600,- naar €900,-. Sinds 1 januari 2020 mogen die kosten niet meer in de </w:t>
      </w:r>
      <w:proofErr w:type="spellStart"/>
      <w:r>
        <w:t>subsidie-aanvraag</w:t>
      </w:r>
      <w:proofErr w:type="spellEnd"/>
      <w:r>
        <w:t xml:space="preserve"> meegenomen worden. Dat betekent dat het duurder wordt activiteiten in de openb</w:t>
      </w:r>
      <w:r>
        <w:t xml:space="preserve">are ruimte te organiseren. Dat is een reden voor Wij van de wijk om geen activiteiten meer te organiseren, ze hebben geen zin om achter geld aan te gaan. MAP kampt met hetzelfde probleem. </w:t>
      </w:r>
    </w:p>
    <w:p w14:paraId="4E04A355" w14:textId="77777777" w:rsidR="00674F4C" w:rsidRDefault="000549EC">
      <w:pPr>
        <w:rPr>
          <w:rFonts w:hint="eastAsia"/>
        </w:rPr>
      </w:pPr>
      <w:r>
        <w:t>Het is een besluit van de centrale stad, waar ambtenaren zich aan m</w:t>
      </w:r>
      <w:r>
        <w:t xml:space="preserve">oeten houden. De buurtmanagers hebben gewaarschuwd voor de consequenties van deze maatregel voor bewonersinitiatieven, maar daar is niet naar geluisterd. </w:t>
      </w:r>
      <w:proofErr w:type="spellStart"/>
      <w:r>
        <w:t>Eilbron</w:t>
      </w:r>
      <w:proofErr w:type="spellEnd"/>
      <w:r>
        <w:t xml:space="preserve"> en zijn collega’s worden gemobiliseerd om protest aan te tekenen  tegen deze maatregel. Hij he</w:t>
      </w:r>
      <w:r>
        <w:t>eft de bewonersinitiatieven in de Transvaalbuurt op een rij gezet.</w:t>
      </w:r>
    </w:p>
    <w:p w14:paraId="22FAC04F" w14:textId="77777777" w:rsidR="00674F4C" w:rsidRDefault="000549EC">
      <w:pPr>
        <w:rPr>
          <w:rFonts w:hint="eastAsia"/>
        </w:rPr>
      </w:pPr>
      <w:r>
        <w:t xml:space="preserve">Het is goed als bewoners gaan ageren. De enige remedie is om luid en duidelijk aan de gemeenteraad en stadsdeelcommissie te laten weten dat dit geen goede maatregel is. </w:t>
      </w:r>
    </w:p>
    <w:p w14:paraId="08B054AB" w14:textId="77777777" w:rsidR="00674F4C" w:rsidRDefault="000549EC">
      <w:pPr>
        <w:rPr>
          <w:rFonts w:hint="eastAsia"/>
        </w:rPr>
      </w:pPr>
      <w:r>
        <w:t xml:space="preserve">Opgemerkt wordt dat het wel vreemd is dat deze ingrijpende maatregel niet bekend is gemaakt aan de vrijwilligersorganisaties en bewoners die ermee te maken krijgen. </w:t>
      </w:r>
    </w:p>
    <w:p w14:paraId="6FACDFE9" w14:textId="77777777" w:rsidR="00674F4C" w:rsidRDefault="00674F4C">
      <w:pPr>
        <w:rPr>
          <w:rFonts w:hint="eastAsia"/>
        </w:rPr>
      </w:pPr>
    </w:p>
    <w:p w14:paraId="5616EBE6" w14:textId="77777777" w:rsidR="00674F4C" w:rsidRDefault="000549EC">
      <w:pPr>
        <w:rPr>
          <w:rFonts w:hint="eastAsia"/>
        </w:rPr>
      </w:pPr>
      <w:r>
        <w:t>Aanstaande vrijdag houdt wethouder Groot Wassink spreekuur in het stadsdeel. Els, Noud en</w:t>
      </w:r>
      <w:r>
        <w:t xml:space="preserve"> anderen gaan namens het Platform protesteren. Volgende vergadering koppelen ze terug. </w:t>
      </w:r>
    </w:p>
    <w:p w14:paraId="4864B2F1" w14:textId="77777777" w:rsidR="00674F4C" w:rsidRDefault="00674F4C">
      <w:pPr>
        <w:rPr>
          <w:rFonts w:hint="eastAsia"/>
        </w:rPr>
      </w:pPr>
    </w:p>
    <w:p w14:paraId="5A319FF7" w14:textId="77777777" w:rsidR="00674F4C" w:rsidRDefault="000549EC">
      <w:pPr>
        <w:rPr>
          <w:rFonts w:hint="eastAsia"/>
        </w:rPr>
      </w:pPr>
      <w:r>
        <w:rPr>
          <w:b/>
          <w:bCs/>
        </w:rPr>
        <w:t>4 mei comité:</w:t>
      </w:r>
      <w:r>
        <w:t xml:space="preserve"> </w:t>
      </w:r>
      <w:r>
        <w:t xml:space="preserve">Aanstaande donderdag gaat Wil subsidie aanvragen. Zij houdt Els op de hoogte. </w:t>
      </w:r>
    </w:p>
    <w:p w14:paraId="3CD2AD75" w14:textId="77777777" w:rsidR="00674F4C" w:rsidRDefault="00674F4C">
      <w:pPr>
        <w:rPr>
          <w:rFonts w:hint="eastAsia"/>
        </w:rPr>
      </w:pPr>
    </w:p>
    <w:p w14:paraId="79553C77" w14:textId="77777777" w:rsidR="00674F4C" w:rsidRDefault="000549EC">
      <w:pPr>
        <w:rPr>
          <w:rFonts w:hint="eastAsia"/>
        </w:rPr>
      </w:pPr>
      <w:r>
        <w:rPr>
          <w:b/>
          <w:bCs/>
        </w:rPr>
        <w:t>Speeltuin Joubertstraat:</w:t>
      </w:r>
      <w:r>
        <w:t xml:space="preserve"> Op 1 mei moet het nieuwe huisje er staan. Een groep is bezig een notaris te zoeken om de oprichtingsacte van de vereniging te laten passeren. Een recht</w:t>
      </w:r>
      <w:r>
        <w:t xml:space="preserve">svorm is nodig omdat in de zomer limonade en andere versnaperingen verkocht worden. </w:t>
      </w:r>
    </w:p>
    <w:p w14:paraId="55FD8EB3" w14:textId="77777777" w:rsidR="00674F4C" w:rsidRDefault="00674F4C">
      <w:pPr>
        <w:rPr>
          <w:rFonts w:hint="eastAsia"/>
        </w:rPr>
      </w:pPr>
    </w:p>
    <w:p w14:paraId="7B585166" w14:textId="77777777" w:rsidR="00674F4C" w:rsidRDefault="000549EC">
      <w:pPr>
        <w:rPr>
          <w:rFonts w:hint="eastAsia"/>
        </w:rPr>
      </w:pPr>
      <w:r>
        <w:rPr>
          <w:b/>
          <w:bCs/>
        </w:rPr>
        <w:lastRenderedPageBreak/>
        <w:t>Buurttuinen:</w:t>
      </w:r>
      <w:r>
        <w:t xml:space="preserve"> aanstaande zaterdag wordt er weer een snoeicursus georganiseerd, verzamelen bij Boost. Iedereen is welkom. </w:t>
      </w:r>
    </w:p>
    <w:p w14:paraId="0637B73C" w14:textId="77777777" w:rsidR="00674F4C" w:rsidRDefault="00674F4C">
      <w:pPr>
        <w:rPr>
          <w:rFonts w:hint="eastAsia"/>
        </w:rPr>
      </w:pPr>
    </w:p>
    <w:p w14:paraId="227D31F8" w14:textId="77777777" w:rsidR="00674F4C" w:rsidRDefault="000549EC">
      <w:pPr>
        <w:rPr>
          <w:rFonts w:hint="eastAsia"/>
        </w:rPr>
      </w:pPr>
      <w:r>
        <w:rPr>
          <w:b/>
          <w:bCs/>
        </w:rPr>
        <w:t>Krugerplein:</w:t>
      </w:r>
      <w:r>
        <w:t xml:space="preserve"> de verrijdbare bloembakken om het p</w:t>
      </w:r>
      <w:r>
        <w:t xml:space="preserve">lein te </w:t>
      </w:r>
      <w:proofErr w:type="spellStart"/>
      <w:r>
        <w:t>vergroenen</w:t>
      </w:r>
      <w:proofErr w:type="spellEnd"/>
      <w:r>
        <w:t xml:space="preserve"> zijn te duur. De gemeente bekijkt de opties: verlichting plaatsen in de bomen en een haag plaatsen. Het project ligt niet stil. </w:t>
      </w:r>
    </w:p>
    <w:p w14:paraId="37F2C146" w14:textId="77777777" w:rsidR="00674F4C" w:rsidRDefault="00674F4C">
      <w:pPr>
        <w:rPr>
          <w:rFonts w:hint="eastAsia"/>
        </w:rPr>
      </w:pPr>
    </w:p>
    <w:p w14:paraId="76ED6D86" w14:textId="77777777" w:rsidR="00674F4C" w:rsidRDefault="000549EC">
      <w:pPr>
        <w:rPr>
          <w:rFonts w:hint="eastAsia"/>
        </w:rPr>
      </w:pPr>
      <w:r>
        <w:t xml:space="preserve">De zwart-wit muurschildering in de </w:t>
      </w:r>
      <w:proofErr w:type="spellStart"/>
      <w:r>
        <w:t>Majubastraat</w:t>
      </w:r>
      <w:proofErr w:type="spellEnd"/>
      <w:r>
        <w:t xml:space="preserve"> zou deze maand gemaakt worden, omdat de woningbouwverenigin</w:t>
      </w:r>
      <w:r>
        <w:t xml:space="preserve">g steigers had geplaatst. Het was geen haalbare kaart de steigers te laten staan. De temperatuur was te laag om de verf goed aan te brengen. De verf is gemaakt van roetdeeltjes van uitlaatgassen die ook weer roetdeeltjes opneemt. </w:t>
      </w:r>
    </w:p>
    <w:p w14:paraId="0D8F9862" w14:textId="77777777" w:rsidR="00674F4C" w:rsidRDefault="000549EC">
      <w:pPr>
        <w:rPr>
          <w:rFonts w:hint="eastAsia"/>
        </w:rPr>
      </w:pPr>
      <w:r>
        <w:t>Het groen bij de snackbar</w:t>
      </w:r>
      <w:r>
        <w:t xml:space="preserve"> op het Krugerplein is wel mooi, maar ook gevaarlijk. Langs het fietspas is geen stoep meer. Mensen staan op het fietspad de afvalbakken te vullen. Ook voor rollators en kinderwagens is weinig ruimte, er staat een paal tussen de afvalbakken. </w:t>
      </w:r>
      <w:proofErr w:type="spellStart"/>
      <w:r>
        <w:t>Eilbron</w:t>
      </w:r>
      <w:proofErr w:type="spellEnd"/>
      <w:r>
        <w:t xml:space="preserve"> neemt </w:t>
      </w:r>
      <w:r>
        <w:t xml:space="preserve">het mee. </w:t>
      </w:r>
    </w:p>
    <w:p w14:paraId="58D58DE4" w14:textId="77777777" w:rsidR="00674F4C" w:rsidRDefault="00674F4C">
      <w:pPr>
        <w:rPr>
          <w:rFonts w:hint="eastAsia"/>
        </w:rPr>
      </w:pPr>
    </w:p>
    <w:p w14:paraId="13B136B4" w14:textId="77777777" w:rsidR="00674F4C" w:rsidRDefault="000549EC">
      <w:pPr>
        <w:rPr>
          <w:rFonts w:hint="eastAsia"/>
        </w:rPr>
      </w:pPr>
      <w:r>
        <w:rPr>
          <w:b/>
          <w:bCs/>
        </w:rPr>
        <w:t>Werkgroep Steve Bikoplein:</w:t>
      </w:r>
      <w:r>
        <w:t xml:space="preserve"> gisteravond is </w:t>
      </w:r>
      <w:proofErr w:type="spellStart"/>
      <w:r>
        <w:t>eenplan</w:t>
      </w:r>
      <w:proofErr w:type="spellEnd"/>
      <w:r>
        <w:t xml:space="preserve"> gemaakt om de muren te </w:t>
      </w:r>
      <w:proofErr w:type="spellStart"/>
      <w:r>
        <w:t>vergroenen</w:t>
      </w:r>
      <w:proofErr w:type="spellEnd"/>
      <w:r>
        <w:t>. Binnenkort wordt getoetst met de stedenbouwkundige of hun wensen realiseerbaar zijn. Als ze haalbaar zijn, moet er nog geld gezocht worden. Een paar leden van d</w:t>
      </w:r>
      <w:r>
        <w:t xml:space="preserve">e groep zijn de hele stad doorgefietst om overal dergelijke projecten te bekijken. Eind februari is er opnieuw overleg, te zijner tijd wordt de buurt geïnformeerd. </w:t>
      </w:r>
    </w:p>
    <w:p w14:paraId="108C46D3" w14:textId="77777777" w:rsidR="00674F4C" w:rsidRDefault="00674F4C">
      <w:pPr>
        <w:rPr>
          <w:rFonts w:hint="eastAsia"/>
        </w:rPr>
      </w:pPr>
    </w:p>
    <w:p w14:paraId="7085BF4D" w14:textId="77777777" w:rsidR="00674F4C" w:rsidRDefault="000549EC">
      <w:pPr>
        <w:rPr>
          <w:rFonts w:hint="eastAsia"/>
          <w:b/>
          <w:bCs/>
        </w:rPr>
      </w:pPr>
      <w:r>
        <w:rPr>
          <w:b/>
          <w:bCs/>
        </w:rPr>
        <w:t>Organisaties</w:t>
      </w:r>
    </w:p>
    <w:p w14:paraId="5608E515" w14:textId="77777777" w:rsidR="00674F4C" w:rsidRDefault="000549EC">
      <w:pPr>
        <w:rPr>
          <w:rFonts w:hint="eastAsia"/>
        </w:rPr>
      </w:pPr>
      <w:r>
        <w:t>OP 22 februari van 12.00 tot 16.00 uur is de opening van Biko. Els raadt iede</w:t>
      </w:r>
      <w:r>
        <w:t xml:space="preserve">reen aan er naartoe te gaan. Joke coördineert. De ruimtes worden nu ingericht, er zijn veel mogelijkheden voor bewoners om activiteiten te organiseren. </w:t>
      </w:r>
    </w:p>
    <w:p w14:paraId="2E493710" w14:textId="77777777" w:rsidR="00674F4C" w:rsidRDefault="00674F4C">
      <w:pPr>
        <w:rPr>
          <w:rFonts w:hint="eastAsia"/>
        </w:rPr>
      </w:pPr>
    </w:p>
    <w:p w14:paraId="49D231E2" w14:textId="77777777" w:rsidR="00674F4C" w:rsidRDefault="000549EC">
      <w:pPr>
        <w:rPr>
          <w:rFonts w:hint="eastAsia"/>
        </w:rPr>
      </w:pPr>
      <w:r>
        <w:t xml:space="preserve">Dit jaar komt er geen </w:t>
      </w:r>
      <w:proofErr w:type="spellStart"/>
      <w:r>
        <w:t>initiatievendag</w:t>
      </w:r>
      <w:proofErr w:type="spellEnd"/>
      <w:r>
        <w:t xml:space="preserve"> op de traditionele manier. In september is er op het Krugerplein</w:t>
      </w:r>
      <w:r>
        <w:t xml:space="preserve"> een uitgebreide bijeenkomst. Er komt nog overleg over. </w:t>
      </w:r>
    </w:p>
    <w:p w14:paraId="1FD09979" w14:textId="77777777" w:rsidR="00674F4C" w:rsidRDefault="00674F4C">
      <w:pPr>
        <w:rPr>
          <w:rFonts w:hint="eastAsia"/>
        </w:rPr>
      </w:pPr>
    </w:p>
    <w:p w14:paraId="209C7FCA" w14:textId="77777777" w:rsidR="00674F4C" w:rsidRDefault="000549EC">
      <w:pPr>
        <w:rPr>
          <w:rFonts w:hint="eastAsia"/>
        </w:rPr>
      </w:pPr>
      <w:r>
        <w:rPr>
          <w:b/>
          <w:bCs/>
        </w:rPr>
        <w:t xml:space="preserve">Kunstwerk Oostpoort en </w:t>
      </w:r>
      <w:proofErr w:type="spellStart"/>
      <w:r>
        <w:rPr>
          <w:b/>
          <w:bCs/>
        </w:rPr>
        <w:t>Pretoriusstraat</w:t>
      </w:r>
      <w:proofErr w:type="spellEnd"/>
      <w:r>
        <w:rPr>
          <w:b/>
          <w:bCs/>
        </w:rPr>
        <w:t>:</w:t>
      </w:r>
      <w:r>
        <w:t xml:space="preserve"> Op 22 februari is er een informatiebijeenkomst over het nieuwe kunstwerk dat geplaatst wordt op het Paradijsplein en op de ingang van de </w:t>
      </w:r>
      <w:proofErr w:type="spellStart"/>
      <w:r>
        <w:t>Pretoriusstraat</w:t>
      </w:r>
      <w:proofErr w:type="spellEnd"/>
      <w:r>
        <w:t>. De k</w:t>
      </w:r>
      <w:r>
        <w:t xml:space="preserve">unstenaar is aanwezig. </w:t>
      </w:r>
    </w:p>
    <w:p w14:paraId="2EDF3124" w14:textId="77777777" w:rsidR="00674F4C" w:rsidRDefault="00674F4C">
      <w:pPr>
        <w:rPr>
          <w:rFonts w:hint="eastAsia"/>
        </w:rPr>
      </w:pPr>
    </w:p>
    <w:p w14:paraId="436CF3DE" w14:textId="77777777" w:rsidR="00674F4C" w:rsidRDefault="000549EC">
      <w:pPr>
        <w:rPr>
          <w:rFonts w:hint="eastAsia"/>
        </w:rPr>
      </w:pPr>
      <w:r>
        <w:rPr>
          <w:b/>
          <w:bCs/>
        </w:rPr>
        <w:t>Tunnel Wibautstraat:</w:t>
      </w:r>
      <w:r>
        <w:t xml:space="preserve"> er zijn borden geplaatst dat het onderzoek bezig is. Nadeel is wel dat ze bijna niet te lezen zijn. Het probleem met het kunstwerk is dat het uit ribbelglas bestaat, dat is toentertijd met de buurt besloten. He</w:t>
      </w:r>
      <w:r>
        <w:t xml:space="preserve">laas is het niet </w:t>
      </w:r>
      <w:proofErr w:type="spellStart"/>
      <w:r>
        <w:t>hufterproof</w:t>
      </w:r>
      <w:proofErr w:type="spellEnd"/>
      <w:r>
        <w:t xml:space="preserve"> genoeg. </w:t>
      </w:r>
    </w:p>
    <w:p w14:paraId="45D4518E" w14:textId="77777777" w:rsidR="00674F4C" w:rsidRDefault="000549EC">
      <w:pPr>
        <w:rPr>
          <w:rFonts w:hint="eastAsia"/>
        </w:rPr>
      </w:pPr>
      <w:proofErr w:type="spellStart"/>
      <w:r>
        <w:t>Eilbron</w:t>
      </w:r>
      <w:proofErr w:type="spellEnd"/>
      <w:r>
        <w:t xml:space="preserve"> heeft doorgegeven dat de tunnel schoongemaakt moet worden. </w:t>
      </w:r>
    </w:p>
    <w:p w14:paraId="7D49A07B" w14:textId="77777777" w:rsidR="00674F4C" w:rsidRDefault="000549EC">
      <w:pPr>
        <w:rPr>
          <w:rFonts w:hint="eastAsia"/>
        </w:rPr>
      </w:pPr>
      <w:r>
        <w:t xml:space="preserve">Anne heeft melding gemaakt over de lekkage in de tunnel, ze kreeg te horen dat pro rail daar over gaat. De reparatie heeft geen prioriteit. Misschien </w:t>
      </w:r>
      <w:r>
        <w:t xml:space="preserve">als bewoners melden bij Pro Rail? Contactpersoon bij Pro Rail is Patricia Jill </w:t>
      </w:r>
      <w:proofErr w:type="spellStart"/>
      <w:r>
        <w:t>Muino</w:t>
      </w:r>
      <w:proofErr w:type="spellEnd"/>
      <w:r>
        <w:t xml:space="preserve">, telefoon: 06 4279 5315 </w:t>
      </w:r>
    </w:p>
    <w:p w14:paraId="0C9E7E1B" w14:textId="77777777" w:rsidR="00674F4C" w:rsidRDefault="00674F4C">
      <w:pPr>
        <w:rPr>
          <w:rFonts w:hint="eastAsia"/>
        </w:rPr>
      </w:pPr>
    </w:p>
    <w:p w14:paraId="3758892E" w14:textId="77777777" w:rsidR="00674F4C" w:rsidRDefault="000549EC">
      <w:pPr>
        <w:rPr>
          <w:rFonts w:hint="eastAsia"/>
        </w:rPr>
      </w:pPr>
      <w:r>
        <w:t xml:space="preserve">De tunnel tussen Beukenplein en </w:t>
      </w:r>
      <w:proofErr w:type="spellStart"/>
      <w:r>
        <w:t>Maritzstraat</w:t>
      </w:r>
      <w:proofErr w:type="spellEnd"/>
      <w:r>
        <w:t xml:space="preserve"> is heel vies. Onlangs is -ie opnieuw geschilderd, maar hij blijft vies. Wel melding van maken!</w:t>
      </w:r>
    </w:p>
    <w:p w14:paraId="5A938C77" w14:textId="77777777" w:rsidR="00674F4C" w:rsidRDefault="00674F4C">
      <w:pPr>
        <w:rPr>
          <w:rFonts w:hint="eastAsia"/>
        </w:rPr>
      </w:pPr>
    </w:p>
    <w:p w14:paraId="69809A81" w14:textId="77777777" w:rsidR="00674F4C" w:rsidRDefault="000549EC">
      <w:pPr>
        <w:rPr>
          <w:rFonts w:hint="eastAsia"/>
        </w:rPr>
      </w:pPr>
      <w:r>
        <w:rPr>
          <w:b/>
          <w:bCs/>
        </w:rPr>
        <w:t>P</w:t>
      </w:r>
      <w:r>
        <w:rPr>
          <w:b/>
          <w:bCs/>
        </w:rPr>
        <w:t>leintje Jouberstraat:</w:t>
      </w:r>
      <w:r>
        <w:t xml:space="preserve"> er zijn spanningen tussen jongeren en ouderen. Speelt al enige tijd, het pleintje wordt intensief gebruikt door de moskee en de school. Het jongerenwerk organiseert gesprekken. Waarschijnlijk komt er een bijeenkomst. </w:t>
      </w:r>
    </w:p>
    <w:p w14:paraId="05B42893" w14:textId="77777777" w:rsidR="00674F4C" w:rsidRDefault="00674F4C">
      <w:pPr>
        <w:rPr>
          <w:rFonts w:hint="eastAsia"/>
        </w:rPr>
      </w:pPr>
    </w:p>
    <w:p w14:paraId="6B853D7B" w14:textId="77777777" w:rsidR="00674F4C" w:rsidRDefault="000549EC">
      <w:pPr>
        <w:rPr>
          <w:rFonts w:hint="eastAsia"/>
        </w:rPr>
      </w:pPr>
      <w:r>
        <w:t xml:space="preserve">In overleg met </w:t>
      </w:r>
      <w:r>
        <w:t xml:space="preserve">de afdeling communicatie maakt </w:t>
      </w:r>
      <w:proofErr w:type="spellStart"/>
      <w:r>
        <w:t>Eilbron</w:t>
      </w:r>
      <w:proofErr w:type="spellEnd"/>
      <w:r>
        <w:t xml:space="preserve"> een overzicht van de functie van de pleinen en welke activiteiten er op plaatsvinden. De bedoeling is een bewaarplattegrond te maken met de nadruk op de pleinen. </w:t>
      </w:r>
    </w:p>
    <w:p w14:paraId="71948CB8" w14:textId="77777777" w:rsidR="00674F4C" w:rsidRDefault="00674F4C">
      <w:pPr>
        <w:rPr>
          <w:rFonts w:hint="eastAsia"/>
        </w:rPr>
      </w:pPr>
    </w:p>
    <w:p w14:paraId="6AE7648E" w14:textId="77777777" w:rsidR="00674F4C" w:rsidRDefault="000549EC">
      <w:pPr>
        <w:rPr>
          <w:rFonts w:hint="eastAsia"/>
        </w:rPr>
      </w:pPr>
      <w:r>
        <w:rPr>
          <w:b/>
          <w:bCs/>
        </w:rPr>
        <w:t>Corporaties:</w:t>
      </w:r>
      <w:r>
        <w:t xml:space="preserve"> </w:t>
      </w:r>
      <w:r>
        <w:t>Eelco heeft van de corporaties niets doo</w:t>
      </w:r>
      <w:r>
        <w:t>rgekregen.</w:t>
      </w:r>
    </w:p>
    <w:p w14:paraId="4A098336" w14:textId="77777777" w:rsidR="00674F4C" w:rsidRDefault="00674F4C">
      <w:pPr>
        <w:rPr>
          <w:rFonts w:hint="eastAsia"/>
        </w:rPr>
      </w:pPr>
    </w:p>
    <w:p w14:paraId="69FB908C" w14:textId="77777777" w:rsidR="00674F4C" w:rsidRDefault="000549EC">
      <w:pPr>
        <w:rPr>
          <w:rFonts w:hint="eastAsia"/>
        </w:rPr>
      </w:pPr>
      <w:proofErr w:type="spellStart"/>
      <w:r>
        <w:rPr>
          <w:b/>
          <w:bCs/>
        </w:rPr>
        <w:t>Poltie</w:t>
      </w:r>
      <w:proofErr w:type="spellEnd"/>
      <w:r>
        <w:rPr>
          <w:b/>
          <w:bCs/>
        </w:rPr>
        <w:t>:</w:t>
      </w:r>
      <w:r>
        <w:t xml:space="preserve"> Bij oud en nieuw zijn veel jongeren naar de Transvaal gekomen. Er was veel overlast op het Krugerplein. </w:t>
      </w:r>
    </w:p>
    <w:p w14:paraId="72E53435" w14:textId="77777777" w:rsidR="00674F4C" w:rsidRDefault="000549EC">
      <w:pPr>
        <w:rPr>
          <w:rFonts w:hint="eastAsia"/>
        </w:rPr>
      </w:pPr>
      <w:r>
        <w:t>Het onderzoek daarnaar loopt nog. De drukte die avond was niet voorzien. Misschien omdat er dit jaar geen activiteiten in de Indisc</w:t>
      </w:r>
      <w:r>
        <w:t xml:space="preserve">he buurt georganiseerd zijn? </w:t>
      </w:r>
    </w:p>
    <w:p w14:paraId="5E10BDED" w14:textId="77777777" w:rsidR="00674F4C" w:rsidRDefault="000549EC">
      <w:pPr>
        <w:rPr>
          <w:rFonts w:hint="eastAsia"/>
        </w:rPr>
      </w:pPr>
      <w:r>
        <w:t xml:space="preserve">Els is trots op de buurt, de buren die oud en nieuw vierden gingen niet naar de rellen kijken. </w:t>
      </w:r>
    </w:p>
    <w:p w14:paraId="435323DC" w14:textId="77777777" w:rsidR="00674F4C" w:rsidRDefault="00674F4C">
      <w:pPr>
        <w:rPr>
          <w:rFonts w:hint="eastAsia"/>
        </w:rPr>
      </w:pPr>
    </w:p>
    <w:p w14:paraId="679384F0" w14:textId="77777777" w:rsidR="00674F4C" w:rsidRDefault="000549EC">
      <w:pPr>
        <w:rPr>
          <w:rFonts w:hint="eastAsia"/>
        </w:rPr>
      </w:pPr>
      <w:r>
        <w:t xml:space="preserve">Het initiatief om een </w:t>
      </w:r>
      <w:r>
        <w:rPr>
          <w:b/>
          <w:bCs/>
        </w:rPr>
        <w:t>thema-avond over wonen</w:t>
      </w:r>
      <w:r>
        <w:t xml:space="preserve"> te beleggen, en geregeld overleg tussen het Platform en de corporaties over het woon</w:t>
      </w:r>
      <w:r>
        <w:t xml:space="preserve">beleid, waarbij de corporaties </w:t>
      </w:r>
      <w:proofErr w:type="spellStart"/>
      <w:r>
        <w:t>leading</w:t>
      </w:r>
      <w:proofErr w:type="spellEnd"/>
      <w:r>
        <w:t xml:space="preserve"> zouden zijn bij het beleggen van die vergaderingen, is verzand. De belofte om minder woningen te verkopen is niet door elke corporatie nagekomen. Dat is teleurstellend voor Jan. Hij is niet vaak meer op vergaderingen </w:t>
      </w:r>
      <w:r>
        <w:t xml:space="preserve">van het Platform, het stadsdeel is een lege huls geworden, hij wil niet de adviseur van de adviseur van raad voorzien, hij wil invloed uitoefenen. Het huidige systeem nodigt niet uit tot participatie, er zit een weeffout in. </w:t>
      </w:r>
    </w:p>
    <w:p w14:paraId="215FD91C" w14:textId="77777777" w:rsidR="00674F4C" w:rsidRDefault="000549EC">
      <w:pPr>
        <w:rPr>
          <w:rFonts w:hint="eastAsia"/>
        </w:rPr>
      </w:pPr>
      <w:r>
        <w:t>In de vergadering van november</w:t>
      </w:r>
      <w:r>
        <w:t xml:space="preserve"> heeft Nina van Eigen Haard een toelichting gegeven op de woningtoewijzing, dat stond los van de afspraak om over beleid te praten. </w:t>
      </w:r>
    </w:p>
    <w:p w14:paraId="7518CC8D" w14:textId="77777777" w:rsidR="00674F4C" w:rsidRDefault="00674F4C">
      <w:pPr>
        <w:rPr>
          <w:rFonts w:hint="eastAsia"/>
        </w:rPr>
      </w:pPr>
    </w:p>
    <w:p w14:paraId="536C4511" w14:textId="77777777" w:rsidR="00674F4C" w:rsidRDefault="000549EC">
      <w:pPr>
        <w:rPr>
          <w:rFonts w:hint="eastAsia"/>
        </w:rPr>
      </w:pPr>
      <w:r>
        <w:t>Bij de corporaties zijn veel personeelswisselingen geweest, met name bij Ymere, iedereen die bij die afspraak betrokken is</w:t>
      </w:r>
      <w:r>
        <w:t xml:space="preserve">, is weg. Eelke brengt het in op het volgende corporatie-overleg. </w:t>
      </w:r>
    </w:p>
    <w:p w14:paraId="7BA28326" w14:textId="77777777" w:rsidR="00674F4C" w:rsidRDefault="00674F4C">
      <w:pPr>
        <w:rPr>
          <w:rFonts w:hint="eastAsia"/>
        </w:rPr>
      </w:pPr>
    </w:p>
    <w:p w14:paraId="248E512D" w14:textId="77777777" w:rsidR="00674F4C" w:rsidRDefault="000549EC">
      <w:pPr>
        <w:rPr>
          <w:rFonts w:hint="eastAsia"/>
        </w:rPr>
      </w:pPr>
      <w:r>
        <w:t>Er volgt een korte pauze.</w:t>
      </w:r>
    </w:p>
    <w:p w14:paraId="02CCF54E" w14:textId="77777777" w:rsidR="00674F4C" w:rsidRDefault="00674F4C">
      <w:pPr>
        <w:rPr>
          <w:rFonts w:hint="eastAsia"/>
        </w:rPr>
      </w:pPr>
    </w:p>
    <w:p w14:paraId="0BEB6F88" w14:textId="77777777" w:rsidR="00674F4C" w:rsidRDefault="000549EC">
      <w:pPr>
        <w:rPr>
          <w:rFonts w:hint="eastAsia"/>
        </w:rPr>
      </w:pPr>
      <w:r>
        <w:rPr>
          <w:b/>
          <w:bCs/>
        </w:rPr>
        <w:t>MAP:</w:t>
      </w:r>
      <w:r>
        <w:t xml:space="preserve"> 28 februari is het maandelijkse </w:t>
      </w:r>
      <w:proofErr w:type="spellStart"/>
      <w:r>
        <w:t>Tugela</w:t>
      </w:r>
      <w:proofErr w:type="spellEnd"/>
      <w:r>
        <w:t xml:space="preserve"> 95 feestje, Sounds of </w:t>
      </w:r>
      <w:proofErr w:type="spellStart"/>
      <w:r>
        <w:t>the</w:t>
      </w:r>
      <w:proofErr w:type="spellEnd"/>
      <w:r>
        <w:t xml:space="preserve"> East, waar bewoners in samenwerking met een muzikant die in het gebouw werkt een route door</w:t>
      </w:r>
      <w:r>
        <w:t xml:space="preserve"> het gebouw kan lopen. Wel even reserveren, dan ben je zeker van een route. Van 19.00 tot 22.00 uur, met daarna een DJ tot 23.30 uur. </w:t>
      </w:r>
    </w:p>
    <w:p w14:paraId="62225EBE" w14:textId="77777777" w:rsidR="00674F4C" w:rsidRDefault="000549EC">
      <w:pPr>
        <w:rPr>
          <w:rFonts w:hint="eastAsia"/>
        </w:rPr>
      </w:pPr>
      <w:r>
        <w:t xml:space="preserve">MAP is blij dat het niet regende op 21 december. </w:t>
      </w:r>
    </w:p>
    <w:p w14:paraId="5B99818B" w14:textId="77777777" w:rsidR="00674F4C" w:rsidRDefault="00674F4C">
      <w:pPr>
        <w:rPr>
          <w:rFonts w:hint="eastAsia"/>
        </w:rPr>
      </w:pPr>
    </w:p>
    <w:p w14:paraId="2B0B9CF2" w14:textId="77777777" w:rsidR="00674F4C" w:rsidRDefault="000549EC">
      <w:pPr>
        <w:rPr>
          <w:rFonts w:hint="eastAsia"/>
        </w:rPr>
      </w:pPr>
      <w:r>
        <w:rPr>
          <w:b/>
          <w:bCs/>
        </w:rPr>
        <w:t>Boost:</w:t>
      </w:r>
      <w:r>
        <w:t xml:space="preserve"> aanstaande vrijdag is de nieuwjaarsborrel. </w:t>
      </w:r>
    </w:p>
    <w:p w14:paraId="7790B585" w14:textId="77777777" w:rsidR="00674F4C" w:rsidRDefault="00674F4C">
      <w:pPr>
        <w:rPr>
          <w:rFonts w:hint="eastAsia"/>
        </w:rPr>
      </w:pPr>
    </w:p>
    <w:p w14:paraId="0590A5B5" w14:textId="77777777" w:rsidR="00674F4C" w:rsidRDefault="000549EC">
      <w:pPr>
        <w:rPr>
          <w:rFonts w:hint="eastAsia"/>
        </w:rPr>
      </w:pPr>
      <w:r>
        <w:rPr>
          <w:b/>
          <w:bCs/>
        </w:rPr>
        <w:t xml:space="preserve">Basketbalveldje </w:t>
      </w:r>
      <w:proofErr w:type="spellStart"/>
      <w:r>
        <w:rPr>
          <w:b/>
          <w:bCs/>
        </w:rPr>
        <w:t>Tu</w:t>
      </w:r>
      <w:r>
        <w:rPr>
          <w:b/>
          <w:bCs/>
        </w:rPr>
        <w:t>gelaweg</w:t>
      </w:r>
      <w:proofErr w:type="spellEnd"/>
      <w:r>
        <w:rPr>
          <w:b/>
          <w:bCs/>
        </w:rPr>
        <w:t>:</w:t>
      </w:r>
      <w:r>
        <w:t xml:space="preserve"> de omwonenden zijn blij met het alcoholverbod. Het stadsdeel repareert de door het vuurwerk beschadigde tegels. </w:t>
      </w:r>
    </w:p>
    <w:p w14:paraId="1931C3EF" w14:textId="77777777" w:rsidR="00674F4C" w:rsidRDefault="000549EC">
      <w:pPr>
        <w:rPr>
          <w:rFonts w:hint="eastAsia"/>
        </w:rPr>
      </w:pPr>
      <w:r>
        <w:t>Eind februari vindt een soort (her)opening van het pleintje plaats, in aanwezigheid van de mensen die iets op het plein organiseren. A</w:t>
      </w:r>
      <w:r>
        <w:t xml:space="preserve">ls er plannen zijn om iets op het pleintje te doen, mail het </w:t>
      </w:r>
      <w:proofErr w:type="spellStart"/>
      <w:r>
        <w:t>Eilbron</w:t>
      </w:r>
      <w:proofErr w:type="spellEnd"/>
      <w:r>
        <w:t xml:space="preserve">. Hij stuurt te zijner tijd de uitnodiging. In maart starten basketbalactiviteiten. </w:t>
      </w:r>
    </w:p>
    <w:p w14:paraId="25365DA0" w14:textId="77777777" w:rsidR="00674F4C" w:rsidRDefault="000549EC">
      <w:pPr>
        <w:rPr>
          <w:rFonts w:hint="eastAsia"/>
        </w:rPr>
      </w:pPr>
      <w:r>
        <w:t>De mensen van Groen kijken naar een slimmere inrichting van het talud, zodat er minder gesnoeid hoeft t</w:t>
      </w:r>
      <w:r>
        <w:t xml:space="preserve">e worden. </w:t>
      </w:r>
    </w:p>
    <w:p w14:paraId="31B286A3" w14:textId="77777777" w:rsidR="00674F4C" w:rsidRDefault="00674F4C">
      <w:pPr>
        <w:rPr>
          <w:rFonts w:hint="eastAsia"/>
        </w:rPr>
      </w:pPr>
    </w:p>
    <w:p w14:paraId="28E3E7F1" w14:textId="77777777" w:rsidR="00674F4C" w:rsidRDefault="000549EC">
      <w:pPr>
        <w:rPr>
          <w:rFonts w:hint="eastAsia"/>
        </w:rPr>
      </w:pPr>
      <w:r>
        <w:t>De uitslag van de peiling van 17 december, over de inrichting van het andere gedeelte van het pleintje, is nog niet bekend. Er worden plannen gemaakt om jongeren daarbij te betrekken. Dit is wel werk voor de langere termijn. Als de plannen niet</w:t>
      </w:r>
      <w:r>
        <w:t xml:space="preserve"> werken, wordt overwogen de bosjes weg te halen. In het voorjaar wordt gekeken of het nodig is de werkgroep weer bij elkaar te halen. </w:t>
      </w:r>
    </w:p>
    <w:p w14:paraId="4A45E264" w14:textId="77777777" w:rsidR="00674F4C" w:rsidRDefault="000549EC">
      <w:pPr>
        <w:rPr>
          <w:rFonts w:hint="eastAsia"/>
        </w:rPr>
      </w:pPr>
      <w:r>
        <w:t>MAP, Roel en Tanja blijven namens het Platform de ontwikkelingen volgen. Iets meer communicatie met de bewoners was wel w</w:t>
      </w:r>
      <w:r>
        <w:t xml:space="preserve">elkom geweest, het voelt alsof het </w:t>
      </w:r>
      <w:proofErr w:type="spellStart"/>
      <w:r>
        <w:t>het</w:t>
      </w:r>
      <w:proofErr w:type="spellEnd"/>
      <w:r>
        <w:t xml:space="preserve"> initiatief de bewoners uit handen is getrokken.  </w:t>
      </w:r>
    </w:p>
    <w:p w14:paraId="760AE7FF" w14:textId="77777777" w:rsidR="00674F4C" w:rsidRDefault="000549EC">
      <w:pPr>
        <w:rPr>
          <w:rFonts w:hint="eastAsia"/>
        </w:rPr>
      </w:pPr>
      <w:proofErr w:type="spellStart"/>
      <w:r>
        <w:t>Eilbron</w:t>
      </w:r>
      <w:proofErr w:type="spellEnd"/>
      <w:r>
        <w:t xml:space="preserve"> neemt in maart contact op met de betrokkenen over de noodzaak tot een overleg. Als die noodzaak niet gevoeld wordt, neemt hij per mail contact op, ook met de bewoners. </w:t>
      </w:r>
    </w:p>
    <w:p w14:paraId="1B732164" w14:textId="77777777" w:rsidR="00674F4C" w:rsidRDefault="00674F4C">
      <w:pPr>
        <w:rPr>
          <w:rFonts w:hint="eastAsia"/>
        </w:rPr>
      </w:pPr>
    </w:p>
    <w:p w14:paraId="2AD4C7A1" w14:textId="77777777" w:rsidR="00674F4C" w:rsidRDefault="000549EC">
      <w:pPr>
        <w:rPr>
          <w:rFonts w:hint="eastAsia"/>
        </w:rPr>
      </w:pPr>
      <w:r>
        <w:lastRenderedPageBreak/>
        <w:t xml:space="preserve">Naar aanleiding van de aangevraagde </w:t>
      </w:r>
      <w:r>
        <w:rPr>
          <w:b/>
          <w:bCs/>
        </w:rPr>
        <w:t>verkeersscan in de Krugerstraat</w:t>
      </w:r>
      <w:r>
        <w:t>, wordt bes</w:t>
      </w:r>
      <w:r>
        <w:t>loten volgende vergadering de verkeersveiligheid op de agenda te zetten. De vraag van de gebiedsbeheerder van de Directie Fysiek was of een verkeersschouw wel echt noodzakelijk is. Is het een idee hem uit te nodigen? Dat is niet nodig, het Platform wil eer</w:t>
      </w:r>
      <w:r>
        <w:t xml:space="preserve">st duidelijkheid krijgen, daarna in met deskundigen de aanpak bespreken. </w:t>
      </w:r>
    </w:p>
    <w:p w14:paraId="3FFB3E36" w14:textId="77777777" w:rsidR="00674F4C" w:rsidRDefault="00674F4C">
      <w:pPr>
        <w:rPr>
          <w:rFonts w:hint="eastAsia"/>
        </w:rPr>
      </w:pPr>
    </w:p>
    <w:p w14:paraId="248E657A" w14:textId="77777777" w:rsidR="00674F4C" w:rsidRDefault="000549EC">
      <w:pPr>
        <w:rPr>
          <w:rFonts w:hint="eastAsia"/>
        </w:rPr>
      </w:pPr>
      <w:proofErr w:type="spellStart"/>
      <w:r>
        <w:rPr>
          <w:b/>
          <w:bCs/>
        </w:rPr>
        <w:t>Broodkliko’s</w:t>
      </w:r>
      <w:proofErr w:type="spellEnd"/>
      <w:r>
        <w:rPr>
          <w:b/>
          <w:bCs/>
        </w:rPr>
        <w:t>:</w:t>
      </w:r>
      <w:r>
        <w:t xml:space="preserve"> die op de Transvaalkade wordt beter gebruikt, veel brood zit nog wel in plastic zakken helaas. Het </w:t>
      </w:r>
      <w:proofErr w:type="spellStart"/>
      <w:r>
        <w:t>iddee</w:t>
      </w:r>
      <w:proofErr w:type="spellEnd"/>
      <w:r>
        <w:t xml:space="preserve"> dat het geen afvalbak is, is wel duidelijker geworden in de bu</w:t>
      </w:r>
      <w:r>
        <w:t>urt.</w:t>
      </w:r>
    </w:p>
    <w:p w14:paraId="05D7B438" w14:textId="77777777" w:rsidR="00674F4C" w:rsidRDefault="000549EC">
      <w:pPr>
        <w:rPr>
          <w:rFonts w:hint="eastAsia"/>
        </w:rPr>
      </w:pPr>
      <w:r>
        <w:t xml:space="preserve">Op het Krugerplein liggen veel broden bij het huisje, de indruk </w:t>
      </w:r>
      <w:r>
        <w:t xml:space="preserve">bestaat dat het uit de </w:t>
      </w:r>
      <w:proofErr w:type="spellStart"/>
      <w:r>
        <w:t>kliko</w:t>
      </w:r>
      <w:proofErr w:type="spellEnd"/>
      <w:r>
        <w:t xml:space="preserve"> gehaald wordt. Daar lopen veel psychiatrische patiënten, een oplossing zou kunnen zijn dat er borden komen. </w:t>
      </w:r>
    </w:p>
    <w:p w14:paraId="3F2972FA" w14:textId="77777777" w:rsidR="00674F4C" w:rsidRDefault="000549EC">
      <w:pPr>
        <w:rPr>
          <w:rFonts w:hint="eastAsia"/>
        </w:rPr>
      </w:pPr>
      <w:r>
        <w:t>Een oplossing zou zijn om een kleine opening aan de zijkant te maken, waardoor het brood er wel in kan, maar er niet u</w:t>
      </w:r>
      <w:r>
        <w:t xml:space="preserve">itgehaald kan worden. </w:t>
      </w:r>
    </w:p>
    <w:p w14:paraId="342CC839" w14:textId="77777777" w:rsidR="00674F4C" w:rsidRDefault="000549EC">
      <w:pPr>
        <w:rPr>
          <w:rFonts w:hint="eastAsia"/>
        </w:rPr>
      </w:pPr>
      <w:r>
        <w:t xml:space="preserve">Mensen raken geïrriteerd als je ze op de brug aanspreekt als ze brood strooien. Als de rattenoverlast aangepakt </w:t>
      </w:r>
      <w:proofErr w:type="spellStart"/>
      <w:r>
        <w:t>worrdt</w:t>
      </w:r>
      <w:proofErr w:type="spellEnd"/>
      <w:r>
        <w:t xml:space="preserve">, zou handhaving ook een rol moeten spelen. </w:t>
      </w:r>
    </w:p>
    <w:p w14:paraId="3509FFA9" w14:textId="77777777" w:rsidR="00674F4C" w:rsidRDefault="000549EC">
      <w:pPr>
        <w:rPr>
          <w:rFonts w:hint="eastAsia"/>
        </w:rPr>
      </w:pPr>
      <w:r>
        <w:t xml:space="preserve">De </w:t>
      </w:r>
      <w:proofErr w:type="spellStart"/>
      <w:r>
        <w:t>kliko</w:t>
      </w:r>
      <w:proofErr w:type="spellEnd"/>
      <w:r>
        <w:t xml:space="preserve"> aan het eind van het tunneltje is weg, er ligt nu veel brooda</w:t>
      </w:r>
      <w:r>
        <w:t xml:space="preserve">fval dat duiven en ratten aantrekt. </w:t>
      </w:r>
    </w:p>
    <w:p w14:paraId="5BA1BEC6" w14:textId="77777777" w:rsidR="00674F4C" w:rsidRDefault="00674F4C">
      <w:pPr>
        <w:rPr>
          <w:rFonts w:hint="eastAsia"/>
        </w:rPr>
      </w:pPr>
    </w:p>
    <w:p w14:paraId="67209D99" w14:textId="77777777" w:rsidR="00674F4C" w:rsidRDefault="000549EC">
      <w:pPr>
        <w:rPr>
          <w:rFonts w:hint="eastAsia"/>
        </w:rPr>
      </w:pPr>
      <w:r>
        <w:t xml:space="preserve">Het eenden voeren is moeilijk terug te draaien, goede voorlichting moet benadrukken dat het slecht is voor de eenden en de duiven. Zij hebben geen bijvoeding nodig. </w:t>
      </w:r>
    </w:p>
    <w:p w14:paraId="694AF775" w14:textId="77777777" w:rsidR="00674F4C" w:rsidRDefault="000549EC">
      <w:pPr>
        <w:rPr>
          <w:rFonts w:hint="eastAsia"/>
        </w:rPr>
      </w:pPr>
      <w:r>
        <w:t>Afgesproken wordt op 21 april een themabijeenkomst t</w:t>
      </w:r>
      <w:r>
        <w:t xml:space="preserve">e plannen over afval in de buurt. De nadruk ligt dan op wat bewoners kunnen doen. Kinderen gooien veel afval op straat, misschien kunnen de scholen erbij betrokken worden. </w:t>
      </w:r>
      <w:proofErr w:type="spellStart"/>
      <w:r>
        <w:t>Eilbron</w:t>
      </w:r>
      <w:proofErr w:type="spellEnd"/>
      <w:r>
        <w:t xml:space="preserve"> nodigt de projectleider </w:t>
      </w:r>
      <w:proofErr w:type="spellStart"/>
      <w:r>
        <w:t>kliko’s</w:t>
      </w:r>
      <w:proofErr w:type="spellEnd"/>
      <w:r>
        <w:t xml:space="preserve"> uit om over de stand van zaken en evaluatie </w:t>
      </w:r>
      <w:r>
        <w:t xml:space="preserve">van het project te praten. </w:t>
      </w:r>
    </w:p>
    <w:p w14:paraId="7C042D86" w14:textId="77777777" w:rsidR="00674F4C" w:rsidRDefault="00674F4C">
      <w:pPr>
        <w:rPr>
          <w:rFonts w:hint="eastAsia"/>
        </w:rPr>
      </w:pPr>
    </w:p>
    <w:p w14:paraId="47536EB5" w14:textId="77777777" w:rsidR="00674F4C" w:rsidRDefault="000549EC">
      <w:pPr>
        <w:rPr>
          <w:rFonts w:hint="eastAsia"/>
          <w:b/>
          <w:bCs/>
        </w:rPr>
      </w:pPr>
      <w:r>
        <w:rPr>
          <w:b/>
          <w:bCs/>
        </w:rPr>
        <w:t>Rondvraag</w:t>
      </w:r>
    </w:p>
    <w:p w14:paraId="66CAE780" w14:textId="77777777" w:rsidR="00674F4C" w:rsidRDefault="000549EC">
      <w:pPr>
        <w:rPr>
          <w:rFonts w:hint="eastAsia"/>
        </w:rPr>
      </w:pPr>
      <w:r>
        <w:t>De duivenoverlast wordt onbeheersbaar, veel duiven zijn van duivenmelkers afkomstig, die broeden 4 keer per jaar. Is het een idee om voeding waar ratten en duiven steriel van worden te strooien?</w:t>
      </w:r>
    </w:p>
    <w:p w14:paraId="111FF9DC" w14:textId="77777777" w:rsidR="00674F4C" w:rsidRDefault="00674F4C">
      <w:pPr>
        <w:rPr>
          <w:rFonts w:hint="eastAsia"/>
        </w:rPr>
      </w:pPr>
    </w:p>
    <w:p w14:paraId="12C13707" w14:textId="77777777" w:rsidR="00674F4C" w:rsidRDefault="000549EC">
      <w:pPr>
        <w:rPr>
          <w:rFonts w:hint="eastAsia"/>
        </w:rPr>
      </w:pPr>
      <w:r>
        <w:t>Er zouden flyers in d</w:t>
      </w:r>
      <w:r>
        <w:t xml:space="preserve">e buurt verspreid worden. Is de brief van de wethouder met het advies al naar de burgemeester en wethouders gestuurd? </w:t>
      </w:r>
      <w:proofErr w:type="spellStart"/>
      <w:r>
        <w:t>Eilbron</w:t>
      </w:r>
      <w:proofErr w:type="spellEnd"/>
      <w:r>
        <w:t xml:space="preserve"> geeft de naam door van de betrokken ambtenaar.  De burgemeester van Amsterdam neemt een besluit over de naamgeving van het pleintj</w:t>
      </w:r>
      <w:r>
        <w:t xml:space="preserve">e aan de </w:t>
      </w:r>
      <w:proofErr w:type="spellStart"/>
      <w:r>
        <w:t>Jouberplein</w:t>
      </w:r>
      <w:proofErr w:type="spellEnd"/>
      <w:r>
        <w:t>.</w:t>
      </w:r>
    </w:p>
    <w:p w14:paraId="1968D3AC" w14:textId="77777777" w:rsidR="00674F4C" w:rsidRDefault="00674F4C">
      <w:pPr>
        <w:rPr>
          <w:rFonts w:hint="eastAsia"/>
        </w:rPr>
      </w:pPr>
    </w:p>
    <w:p w14:paraId="658D35F0" w14:textId="77777777" w:rsidR="00674F4C" w:rsidRDefault="000549EC">
      <w:pPr>
        <w:rPr>
          <w:rFonts w:hint="eastAsia"/>
        </w:rPr>
      </w:pPr>
      <w:r>
        <w:t xml:space="preserve">Dank voor de inbreng en aandacht. Om 21.40 uur sluit Els de vergadering. </w:t>
      </w:r>
    </w:p>
    <w:p w14:paraId="755B2AD3" w14:textId="77777777" w:rsidR="00674F4C" w:rsidRDefault="00674F4C">
      <w:pPr>
        <w:rPr>
          <w:rFonts w:hint="eastAsia"/>
        </w:rPr>
      </w:pPr>
    </w:p>
    <w:sectPr w:rsidR="00674F4C">
      <w:footerReference w:type="default" r:id="rId6"/>
      <w:pgSz w:w="11906" w:h="16838"/>
      <w:pgMar w:top="1134" w:right="1134" w:bottom="1659"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F9BB9" w14:textId="77777777" w:rsidR="00000000" w:rsidRDefault="000549EC">
      <w:pPr>
        <w:rPr>
          <w:rFonts w:hint="eastAsia"/>
        </w:rPr>
      </w:pPr>
      <w:r>
        <w:separator/>
      </w:r>
    </w:p>
  </w:endnote>
  <w:endnote w:type="continuationSeparator" w:id="0">
    <w:p w14:paraId="0D23B4F0" w14:textId="77777777" w:rsidR="00000000" w:rsidRDefault="000549E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F66A9" w14:textId="77777777" w:rsidR="00674F4C" w:rsidRDefault="000549EC">
    <w:pPr>
      <w:pStyle w:val="Voettekst"/>
      <w:rPr>
        <w:rFonts w:ascii="Arial" w:hAnsi="Arial"/>
        <w:i/>
        <w:iCs/>
        <w:sz w:val="21"/>
        <w:szCs w:val="21"/>
      </w:rPr>
    </w:pPr>
    <w:r>
      <w:rPr>
        <w:rFonts w:ascii="Arial" w:hAnsi="Arial"/>
        <w:i/>
        <w:iCs/>
        <w:sz w:val="21"/>
        <w:szCs w:val="21"/>
      </w:rPr>
      <w:t>Verslag vergadering Participatieplatform Transvaal 28 januari 2020</w:t>
    </w:r>
    <w:r>
      <w:rPr>
        <w:rFonts w:ascii="Arial" w:hAnsi="Arial"/>
        <w:i/>
        <w:iCs/>
        <w:sz w:val="21"/>
        <w:szCs w:val="21"/>
      </w:rPr>
      <w:tab/>
    </w:r>
    <w:r>
      <w:rPr>
        <w:rFonts w:ascii="Arial" w:hAnsi="Arial"/>
        <w:i/>
        <w:iCs/>
        <w:sz w:val="21"/>
        <w:szCs w:val="21"/>
      </w:rPr>
      <w:fldChar w:fldCharType="begin"/>
    </w:r>
    <w:r>
      <w:rPr>
        <w:rFonts w:ascii="Arial" w:hAnsi="Arial"/>
        <w:i/>
        <w:iCs/>
        <w:sz w:val="21"/>
        <w:szCs w:val="21"/>
      </w:rPr>
      <w:instrText>PAGE</w:instrText>
    </w:r>
    <w:r>
      <w:rPr>
        <w:rFonts w:ascii="Arial" w:hAnsi="Arial"/>
        <w:i/>
        <w:iCs/>
        <w:sz w:val="21"/>
        <w:szCs w:val="21"/>
      </w:rPr>
      <w:fldChar w:fldCharType="separate"/>
    </w:r>
    <w:r>
      <w:rPr>
        <w:rFonts w:ascii="Arial" w:hAnsi="Arial"/>
        <w:i/>
        <w:iCs/>
        <w:sz w:val="21"/>
        <w:szCs w:val="21"/>
      </w:rPr>
      <w:t>4</w:t>
    </w:r>
    <w:r>
      <w:rPr>
        <w:rFonts w:ascii="Arial" w:hAnsi="Arial"/>
        <w:i/>
        <w:iCs/>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6DD68" w14:textId="77777777" w:rsidR="00000000" w:rsidRDefault="000549EC">
      <w:pPr>
        <w:rPr>
          <w:rFonts w:hint="eastAsia"/>
        </w:rPr>
      </w:pPr>
      <w:r>
        <w:separator/>
      </w:r>
    </w:p>
  </w:footnote>
  <w:footnote w:type="continuationSeparator" w:id="0">
    <w:p w14:paraId="3A7DA0B9" w14:textId="77777777" w:rsidR="00000000" w:rsidRDefault="000549EC">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F4C"/>
    <w:rsid w:val="000549EC"/>
    <w:rsid w:val="00674F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59E4"/>
  <w15:docId w15:val="{9797DF18-0BDA-4AC2-BB4D-24B58F7C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 w:val="24"/>
        <w:szCs w:val="24"/>
        <w:lang w:val="nl-N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styleId="Voettekst">
    <w:name w:val="footer"/>
    <w:basedOn w:val="Standaard"/>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2146</Words>
  <Characters>11806</Characters>
  <Application>Microsoft Office Word</Application>
  <DocSecurity>0</DocSecurity>
  <Lines>98</Lines>
  <Paragraphs>27</Paragraphs>
  <ScaleCrop>false</ScaleCrop>
  <Company/>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thesingh</dc:creator>
  <dc:description/>
  <cp:lastModifiedBy>lieke thesingh</cp:lastModifiedBy>
  <cp:revision>2</cp:revision>
  <dcterms:created xsi:type="dcterms:W3CDTF">2020-03-03T15:16:00Z</dcterms:created>
  <dcterms:modified xsi:type="dcterms:W3CDTF">2020-03-03T15:16:00Z</dcterms:modified>
  <dc:language>nl-NL</dc:language>
</cp:coreProperties>
</file>